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DC"/>
  <w:body>
    <w:p w14:paraId="487C2612" w14:textId="327FFF8F" w:rsidR="001F1146" w:rsidRDefault="007F4FCC" w:rsidP="00B8543F">
      <w:pPr>
        <w:jc w:val="center"/>
      </w:pPr>
      <w:r>
        <w:rPr>
          <w:noProof/>
        </w:rPr>
        <w:drawing>
          <wp:inline distT="0" distB="0" distL="0" distR="0" wp14:anchorId="14B53F43" wp14:editId="676CA27D">
            <wp:extent cx="4533879" cy="1189552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LOGO for webs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879" cy="118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628B" w14:textId="2AA2937C" w:rsidR="00CE1814" w:rsidRDefault="00CE1814" w:rsidP="008F6D41">
      <w:pPr>
        <w:pStyle w:val="BodyText"/>
        <w:ind w:right="-252"/>
        <w:jc w:val="center"/>
        <w:rPr>
          <w:rFonts w:ascii="Verdana" w:hAnsi="Verdana"/>
          <w:bCs w:val="0"/>
          <w:noProof/>
          <w:sz w:val="8"/>
          <w:szCs w:val="8"/>
        </w:rPr>
      </w:pPr>
    </w:p>
    <w:p w14:paraId="3A00B811" w14:textId="77777777" w:rsidR="00FD61C1" w:rsidRDefault="00FD61C1" w:rsidP="008F6D41">
      <w:pPr>
        <w:pStyle w:val="BodyText"/>
        <w:ind w:right="-252"/>
        <w:jc w:val="center"/>
        <w:rPr>
          <w:rFonts w:ascii="Verdana" w:hAnsi="Verdana"/>
          <w:bCs w:val="0"/>
          <w:sz w:val="8"/>
          <w:szCs w:val="8"/>
        </w:rPr>
      </w:pPr>
    </w:p>
    <w:p w14:paraId="2B4A5ED1" w14:textId="2DE1724C" w:rsidR="003F3B7C" w:rsidRPr="00DA54F7" w:rsidRDefault="003F3B7C" w:rsidP="003F3B7C">
      <w:pPr>
        <w:pStyle w:val="BodyText"/>
        <w:ind w:right="-252"/>
        <w:jc w:val="both"/>
        <w:rPr>
          <w:rFonts w:ascii="Verdana" w:hAnsi="Verdana"/>
          <w:bCs w:val="0"/>
          <w:sz w:val="16"/>
          <w:szCs w:val="16"/>
        </w:rPr>
      </w:pPr>
      <w:r w:rsidRPr="00067120">
        <w:rPr>
          <w:rFonts w:ascii="Verdana" w:hAnsi="Verdana"/>
          <w:bCs w:val="0"/>
          <w:sz w:val="21"/>
          <w:szCs w:val="21"/>
        </w:rPr>
        <w:t>Instructions</w:t>
      </w:r>
      <w:r w:rsidR="00EF3811">
        <w:rPr>
          <w:rFonts w:ascii="Verdana" w:hAnsi="Verdana"/>
          <w:bCs w:val="0"/>
          <w:sz w:val="21"/>
          <w:szCs w:val="21"/>
        </w:rPr>
        <w:t xml:space="preserve"> for</w:t>
      </w:r>
      <w:r w:rsidR="00FD481C">
        <w:rPr>
          <w:rFonts w:ascii="Verdana" w:hAnsi="Verdana"/>
          <w:bCs w:val="0"/>
          <w:sz w:val="21"/>
          <w:szCs w:val="21"/>
        </w:rPr>
        <w:t xml:space="preserve"> Rock Candles</w:t>
      </w:r>
    </w:p>
    <w:p w14:paraId="3CEA97DD" w14:textId="77777777" w:rsidR="00DA54F7" w:rsidRPr="00DA54F7" w:rsidRDefault="00DA54F7" w:rsidP="003F3B7C">
      <w:pPr>
        <w:pStyle w:val="BodyText"/>
        <w:ind w:right="-252"/>
        <w:jc w:val="both"/>
        <w:rPr>
          <w:rFonts w:ascii="Verdana" w:hAnsi="Verdana"/>
          <w:bCs w:val="0"/>
          <w:sz w:val="16"/>
          <w:szCs w:val="16"/>
        </w:rPr>
      </w:pPr>
    </w:p>
    <w:p w14:paraId="79AF9601" w14:textId="77777777" w:rsidR="00FD61C1" w:rsidRDefault="003F3B7C" w:rsidP="00B54FA2">
      <w:pPr>
        <w:pStyle w:val="BodyText"/>
        <w:numPr>
          <w:ilvl w:val="0"/>
          <w:numId w:val="4"/>
        </w:numPr>
        <w:ind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 w:rsidRPr="00067120">
        <w:rPr>
          <w:rFonts w:ascii="Verdana" w:hAnsi="Verdana"/>
          <w:b w:val="0"/>
          <w:bCs w:val="0"/>
          <w:sz w:val="20"/>
          <w:szCs w:val="20"/>
        </w:rPr>
        <w:t>Place the fu</w:t>
      </w:r>
      <w:r w:rsidR="0004252D">
        <w:rPr>
          <w:rFonts w:ascii="Verdana" w:hAnsi="Verdana"/>
          <w:b w:val="0"/>
          <w:bCs w:val="0"/>
          <w:sz w:val="20"/>
          <w:szCs w:val="20"/>
        </w:rPr>
        <w:t xml:space="preserve">nnel into the smaller </w:t>
      </w:r>
      <w:r w:rsidR="00FC0056">
        <w:rPr>
          <w:rFonts w:ascii="Verdana" w:hAnsi="Verdana"/>
          <w:b w:val="0"/>
          <w:bCs w:val="0"/>
          <w:sz w:val="20"/>
          <w:szCs w:val="20"/>
        </w:rPr>
        <w:t>fill</w:t>
      </w:r>
      <w:r w:rsidR="0004252D">
        <w:rPr>
          <w:rFonts w:ascii="Verdana" w:hAnsi="Verdana"/>
          <w:b w:val="0"/>
          <w:bCs w:val="0"/>
          <w:sz w:val="20"/>
          <w:szCs w:val="20"/>
        </w:rPr>
        <w:t xml:space="preserve"> hole</w:t>
      </w:r>
      <w:r w:rsidR="008912D7">
        <w:rPr>
          <w:rFonts w:ascii="Verdana" w:hAnsi="Verdana"/>
          <w:b w:val="0"/>
          <w:bCs w:val="0"/>
          <w:sz w:val="20"/>
          <w:szCs w:val="20"/>
        </w:rPr>
        <w:t xml:space="preserve"> in the candle</w:t>
      </w:r>
      <w:r w:rsidR="00FD481C">
        <w:rPr>
          <w:rFonts w:ascii="Verdana" w:hAnsi="Verdana"/>
          <w:b w:val="0"/>
          <w:bCs w:val="0"/>
          <w:sz w:val="20"/>
          <w:szCs w:val="20"/>
        </w:rPr>
        <w:t>.</w:t>
      </w:r>
      <w:r w:rsidR="008912D7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62005D6E" w14:textId="77777777" w:rsidR="004E7090" w:rsidRDefault="008912D7" w:rsidP="008912D7">
      <w:pPr>
        <w:pStyle w:val="BodyText"/>
        <w:ind w:left="72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If</w:t>
      </w:r>
      <w:r w:rsidR="00FD61C1">
        <w:rPr>
          <w:rFonts w:ascii="Verdana" w:hAnsi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t xml:space="preserve">your candle does not have an extra fill hole, pull the wick </w:t>
      </w:r>
    </w:p>
    <w:p w14:paraId="5F24361D" w14:textId="5D1BB093" w:rsidR="003F3B7C" w:rsidRDefault="004E7090" w:rsidP="008912D7">
      <w:pPr>
        <w:pStyle w:val="BodyText"/>
        <w:ind w:left="72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o</w:t>
      </w:r>
      <w:r w:rsidR="008912D7">
        <w:rPr>
          <w:rFonts w:ascii="Verdana" w:hAnsi="Verdana"/>
          <w:b w:val="0"/>
          <w:bCs w:val="0"/>
          <w:sz w:val="20"/>
          <w:szCs w:val="20"/>
        </w:rPr>
        <w:t>ut</w:t>
      </w:r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8912D7">
        <w:rPr>
          <w:rFonts w:ascii="Verdana" w:hAnsi="Verdana"/>
          <w:b w:val="0"/>
          <w:bCs w:val="0"/>
          <w:sz w:val="20"/>
          <w:szCs w:val="20"/>
        </w:rPr>
        <w:t>and place the funnel in the wick hole.</w:t>
      </w:r>
      <w:r w:rsidR="00FD61C1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7B9A71A6" w14:textId="38FB7664" w:rsidR="004E7090" w:rsidRDefault="004E7090" w:rsidP="004E7090">
      <w:pPr>
        <w:pStyle w:val="BodyText"/>
        <w:numPr>
          <w:ilvl w:val="0"/>
          <w:numId w:val="4"/>
        </w:numPr>
        <w:spacing w:before="240"/>
        <w:ind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Measure up to </w:t>
      </w:r>
      <w:r w:rsidR="00DA54F7">
        <w:rPr>
          <w:rFonts w:ascii="Verdana" w:hAnsi="Verdana"/>
          <w:b w:val="0"/>
          <w:bCs w:val="0"/>
          <w:sz w:val="20"/>
          <w:szCs w:val="20"/>
        </w:rPr>
        <w:t>1/4</w:t>
      </w:r>
      <w:r>
        <w:rPr>
          <w:rFonts w:ascii="Verdana" w:hAnsi="Verdana"/>
          <w:b w:val="0"/>
          <w:bCs w:val="0"/>
          <w:sz w:val="20"/>
          <w:szCs w:val="20"/>
        </w:rPr>
        <w:t xml:space="preserve"> cup (2 oz) of fuel with a drip-free </w:t>
      </w:r>
    </w:p>
    <w:p w14:paraId="3D6A052C" w14:textId="7116DE70" w:rsidR="004E7090" w:rsidRDefault="004E7090" w:rsidP="004E7090">
      <w:pPr>
        <w:pStyle w:val="BodyText"/>
        <w:spacing w:before="240"/>
        <w:ind w:left="72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measuring cup, and s</w:t>
      </w:r>
      <w:r w:rsidR="003F3B7C" w:rsidRPr="008912D7">
        <w:rPr>
          <w:rFonts w:ascii="Verdana" w:hAnsi="Verdana"/>
          <w:b w:val="0"/>
          <w:bCs w:val="0"/>
          <w:sz w:val="20"/>
          <w:szCs w:val="20"/>
        </w:rPr>
        <w:t>lowly pour</w:t>
      </w:r>
      <w:r w:rsidR="004205B6">
        <w:rPr>
          <w:rFonts w:ascii="Verdana" w:hAnsi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t xml:space="preserve">it </w:t>
      </w:r>
      <w:r w:rsidR="003F3B7C" w:rsidRPr="008912D7">
        <w:rPr>
          <w:rFonts w:ascii="Verdana" w:hAnsi="Verdana"/>
          <w:b w:val="0"/>
          <w:bCs w:val="0"/>
          <w:sz w:val="20"/>
          <w:szCs w:val="20"/>
        </w:rPr>
        <w:t xml:space="preserve">into the funnel </w:t>
      </w:r>
      <w:r>
        <w:rPr>
          <w:rFonts w:ascii="Verdana" w:hAnsi="Verdana"/>
          <w:b w:val="0"/>
          <w:bCs w:val="0"/>
          <w:sz w:val="20"/>
          <w:szCs w:val="20"/>
        </w:rPr>
        <w:t>and</w:t>
      </w:r>
      <w:r w:rsidR="003F3B7C" w:rsidRPr="008912D7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0F4E3307" w14:textId="08A1ACAC" w:rsidR="00FC0056" w:rsidRDefault="003F3B7C" w:rsidP="004E7090">
      <w:pPr>
        <w:pStyle w:val="BodyText"/>
        <w:spacing w:before="240"/>
        <w:ind w:left="72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 w:rsidRPr="008912D7">
        <w:rPr>
          <w:rFonts w:ascii="Verdana" w:hAnsi="Verdana"/>
          <w:b w:val="0"/>
          <w:bCs w:val="0"/>
          <w:sz w:val="20"/>
          <w:szCs w:val="20"/>
        </w:rPr>
        <w:t xml:space="preserve">fuel bowl below. </w:t>
      </w:r>
    </w:p>
    <w:p w14:paraId="24FE162D" w14:textId="04CF184C" w:rsidR="00FD61C1" w:rsidRDefault="00A044E9" w:rsidP="00FC0056">
      <w:pPr>
        <w:pStyle w:val="BodyText"/>
        <w:ind w:left="72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 w:rsidRPr="00FD61C1">
        <w:rPr>
          <w:rFonts w:ascii="Verdana" w:hAnsi="Verdana"/>
          <w:sz w:val="20"/>
          <w:szCs w:val="20"/>
        </w:rPr>
        <w:t>DO NOT</w:t>
      </w:r>
      <w:r w:rsidR="00FC0056" w:rsidRPr="00FD61C1">
        <w:rPr>
          <w:rFonts w:ascii="Verdana" w:hAnsi="Verdana"/>
          <w:sz w:val="20"/>
          <w:szCs w:val="20"/>
        </w:rPr>
        <w:t xml:space="preserve"> </w:t>
      </w:r>
      <w:r w:rsidRPr="00FD61C1">
        <w:rPr>
          <w:rFonts w:ascii="Verdana" w:hAnsi="Verdana"/>
          <w:sz w:val="20"/>
          <w:szCs w:val="20"/>
        </w:rPr>
        <w:t>OVERFILL</w:t>
      </w:r>
      <w:r w:rsidR="004D76D8">
        <w:rPr>
          <w:rFonts w:ascii="Verdana" w:hAnsi="Verdana"/>
          <w:b w:val="0"/>
          <w:bCs w:val="0"/>
          <w:sz w:val="20"/>
          <w:szCs w:val="20"/>
        </w:rPr>
        <w:t>…</w:t>
      </w:r>
      <w:r w:rsidRPr="00FD61C1">
        <w:rPr>
          <w:rFonts w:ascii="Verdana" w:hAnsi="Verdana"/>
          <w:b w:val="0"/>
          <w:bCs w:val="0"/>
          <w:sz w:val="20"/>
          <w:szCs w:val="20"/>
        </w:rPr>
        <w:t xml:space="preserve">This </w:t>
      </w:r>
      <w:r w:rsidR="004E7090">
        <w:rPr>
          <w:rFonts w:ascii="Verdana" w:hAnsi="Verdana"/>
          <w:b w:val="0"/>
          <w:bCs w:val="0"/>
          <w:sz w:val="20"/>
          <w:szCs w:val="20"/>
        </w:rPr>
        <w:t>can</w:t>
      </w:r>
      <w:r w:rsidRPr="00FD61C1">
        <w:rPr>
          <w:rFonts w:ascii="Verdana" w:hAnsi="Verdana"/>
          <w:b w:val="0"/>
          <w:bCs w:val="0"/>
          <w:sz w:val="20"/>
          <w:szCs w:val="20"/>
        </w:rPr>
        <w:t xml:space="preserve"> affect the seal of the fuel bowl</w:t>
      </w:r>
      <w:r w:rsidR="00DA54F7">
        <w:rPr>
          <w:rFonts w:ascii="Verdana" w:hAnsi="Verdana"/>
          <w:b w:val="0"/>
          <w:bCs w:val="0"/>
          <w:sz w:val="20"/>
          <w:szCs w:val="20"/>
        </w:rPr>
        <w:t>.</w:t>
      </w:r>
    </w:p>
    <w:p w14:paraId="3B73D21C" w14:textId="04869324" w:rsidR="003F3B7C" w:rsidRDefault="00FD61C1" w:rsidP="00FC0056">
      <w:pPr>
        <w:pStyle w:val="BodyText"/>
        <w:ind w:left="72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Caution: spilled fuel can damage furniture.</w:t>
      </w:r>
      <w:r w:rsidR="00A044E9" w:rsidRPr="00FC0056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6550599B" w14:textId="35F3B692" w:rsidR="00067120" w:rsidRDefault="003F3B7C" w:rsidP="00B54FA2">
      <w:pPr>
        <w:pStyle w:val="BodyText"/>
        <w:numPr>
          <w:ilvl w:val="0"/>
          <w:numId w:val="4"/>
        </w:numPr>
        <w:ind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 w:rsidRPr="00067120">
        <w:rPr>
          <w:rFonts w:ascii="Verdana" w:hAnsi="Verdana"/>
          <w:b w:val="0"/>
          <w:bCs w:val="0"/>
          <w:sz w:val="20"/>
          <w:szCs w:val="20"/>
        </w:rPr>
        <w:t>Allow a few minutes for the oil to soak up to t</w:t>
      </w:r>
      <w:r w:rsidR="00067120" w:rsidRPr="00067120">
        <w:rPr>
          <w:rFonts w:ascii="Verdana" w:hAnsi="Verdana"/>
          <w:b w:val="0"/>
          <w:bCs w:val="0"/>
          <w:sz w:val="20"/>
          <w:szCs w:val="20"/>
        </w:rPr>
        <w:t>he top of the wick</w:t>
      </w:r>
      <w:r w:rsidR="00FD481C">
        <w:rPr>
          <w:rFonts w:ascii="Verdana" w:hAnsi="Verdana"/>
          <w:b w:val="0"/>
          <w:bCs w:val="0"/>
          <w:sz w:val="20"/>
          <w:szCs w:val="20"/>
        </w:rPr>
        <w:t>.</w:t>
      </w:r>
    </w:p>
    <w:p w14:paraId="568A7C8E" w14:textId="77777777" w:rsidR="003F3B7C" w:rsidRPr="00067120" w:rsidRDefault="003F3B7C" w:rsidP="00B54FA2">
      <w:pPr>
        <w:pStyle w:val="BodyText"/>
        <w:numPr>
          <w:ilvl w:val="0"/>
          <w:numId w:val="4"/>
        </w:numPr>
        <w:ind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  <w:r w:rsidRPr="00067120">
        <w:rPr>
          <w:rFonts w:ascii="Verdana" w:hAnsi="Verdana"/>
          <w:b w:val="0"/>
          <w:bCs w:val="0"/>
          <w:sz w:val="20"/>
          <w:szCs w:val="20"/>
        </w:rPr>
        <w:t>Then light your candle &amp;</w:t>
      </w:r>
      <w:r w:rsidR="00067120" w:rsidRPr="00067120">
        <w:rPr>
          <w:rFonts w:ascii="Verdana" w:hAnsi="Verdana"/>
          <w:b w:val="0"/>
          <w:bCs w:val="0"/>
          <w:sz w:val="20"/>
          <w:szCs w:val="20"/>
        </w:rPr>
        <w:t xml:space="preserve"> enjoy</w:t>
      </w:r>
      <w:r w:rsidR="00FD481C">
        <w:rPr>
          <w:rFonts w:ascii="Verdana" w:hAnsi="Verdana"/>
          <w:b w:val="0"/>
          <w:bCs w:val="0"/>
          <w:sz w:val="20"/>
          <w:szCs w:val="20"/>
        </w:rPr>
        <w:t>.</w:t>
      </w:r>
      <w:r w:rsidRPr="00067120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19D926FC" w14:textId="1A26C9E2" w:rsidR="00FD481C" w:rsidRDefault="00FD481C" w:rsidP="00DA54F7">
      <w:pPr>
        <w:pStyle w:val="BodyText"/>
        <w:ind w:left="360" w:right="-259"/>
        <w:contextualSpacing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7FF75352" w14:textId="77777777" w:rsidR="004E7090" w:rsidRDefault="004E7090" w:rsidP="00B74C31">
      <w:pPr>
        <w:pStyle w:val="BodyText"/>
        <w:ind w:right="-252"/>
        <w:jc w:val="both"/>
        <w:rPr>
          <w:rFonts w:ascii="Verdana" w:hAnsi="Verdana"/>
          <w:bCs w:val="0"/>
          <w:sz w:val="21"/>
          <w:szCs w:val="21"/>
        </w:rPr>
      </w:pPr>
    </w:p>
    <w:p w14:paraId="30738BAF" w14:textId="6A9FE6D5" w:rsidR="004E7090" w:rsidRPr="00DA54F7" w:rsidRDefault="00B74C31" w:rsidP="00B74C31">
      <w:pPr>
        <w:pStyle w:val="BodyText"/>
        <w:ind w:right="-252"/>
        <w:jc w:val="both"/>
        <w:rPr>
          <w:rFonts w:ascii="Verdana" w:hAnsi="Verdana"/>
          <w:bCs w:val="0"/>
          <w:sz w:val="16"/>
          <w:szCs w:val="16"/>
        </w:rPr>
      </w:pPr>
      <w:r w:rsidRPr="00624C60">
        <w:rPr>
          <w:rFonts w:ascii="Verdana" w:hAnsi="Verdana"/>
          <w:bCs w:val="0"/>
          <w:sz w:val="21"/>
          <w:szCs w:val="21"/>
        </w:rPr>
        <w:t>Additional Tips</w:t>
      </w:r>
    </w:p>
    <w:p w14:paraId="136765CE" w14:textId="77777777" w:rsidR="00DA54F7" w:rsidRPr="00DA54F7" w:rsidRDefault="00DA54F7" w:rsidP="00B74C31">
      <w:pPr>
        <w:pStyle w:val="BodyText"/>
        <w:ind w:right="-252"/>
        <w:jc w:val="both"/>
        <w:rPr>
          <w:rFonts w:ascii="Verdana" w:hAnsi="Verdana"/>
          <w:bCs w:val="0"/>
          <w:sz w:val="16"/>
          <w:szCs w:val="16"/>
        </w:rPr>
      </w:pPr>
    </w:p>
    <w:p w14:paraId="741C554A" w14:textId="77777777" w:rsidR="00FD481C" w:rsidRDefault="00FD481C" w:rsidP="003F3B7C">
      <w:pPr>
        <w:pStyle w:val="BodyText"/>
        <w:numPr>
          <w:ilvl w:val="0"/>
          <w:numId w:val="2"/>
        </w:numPr>
        <w:ind w:right="-252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Flame height can be adjusted by pulling the wick up or down in </w:t>
      </w:r>
    </w:p>
    <w:p w14:paraId="7E00E619" w14:textId="660A80A4" w:rsidR="0004252D" w:rsidRDefault="00FD481C" w:rsidP="0004252D">
      <w:pPr>
        <w:pStyle w:val="BodyText"/>
        <w:ind w:left="720" w:right="-252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the glass</w:t>
      </w:r>
      <w:r w:rsidR="00B54FA2">
        <w:rPr>
          <w:rFonts w:ascii="Verdana" w:hAnsi="Verdana"/>
          <w:b w:val="0"/>
          <w:bCs w:val="0"/>
          <w:sz w:val="20"/>
          <w:szCs w:val="20"/>
        </w:rPr>
        <w:t xml:space="preserve"> tube. </w:t>
      </w:r>
      <w:r w:rsidR="00DC5743">
        <w:rPr>
          <w:rFonts w:ascii="Verdana" w:hAnsi="Verdana"/>
          <w:b w:val="0"/>
          <w:bCs w:val="0"/>
          <w:sz w:val="20"/>
          <w:szCs w:val="20"/>
        </w:rPr>
        <w:t xml:space="preserve">Wicks </w:t>
      </w:r>
      <w:r w:rsidR="000E5A42">
        <w:rPr>
          <w:rFonts w:ascii="Verdana" w:hAnsi="Verdana"/>
          <w:b w:val="0"/>
          <w:bCs w:val="0"/>
          <w:sz w:val="20"/>
          <w:szCs w:val="20"/>
        </w:rPr>
        <w:t>should be j</w:t>
      </w:r>
      <w:r w:rsidR="00CE3890">
        <w:rPr>
          <w:rFonts w:ascii="Verdana" w:hAnsi="Verdana"/>
          <w:b w:val="0"/>
          <w:bCs w:val="0"/>
          <w:sz w:val="20"/>
          <w:szCs w:val="20"/>
        </w:rPr>
        <w:t>ust barely over the top edge.</w:t>
      </w:r>
      <w:r w:rsidR="0004252D">
        <w:rPr>
          <w:rFonts w:ascii="Verdana" w:hAnsi="Verdana"/>
          <w:b w:val="0"/>
          <w:bCs w:val="0"/>
          <w:sz w:val="20"/>
          <w:szCs w:val="20"/>
        </w:rPr>
        <w:tab/>
      </w:r>
    </w:p>
    <w:p w14:paraId="038854C8" w14:textId="578EF294" w:rsidR="003F3B7C" w:rsidRPr="004E7090" w:rsidRDefault="00624C60" w:rsidP="004E7090">
      <w:pPr>
        <w:pStyle w:val="BodyText"/>
        <w:ind w:left="720" w:right="-25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54384">
        <w:rPr>
          <w:rFonts w:ascii="Verdana" w:hAnsi="Verdana"/>
          <w:bCs w:val="0"/>
          <w:sz w:val="20"/>
          <w:szCs w:val="20"/>
        </w:rPr>
        <w:t xml:space="preserve">KEEP </w:t>
      </w:r>
      <w:r w:rsidR="005C5AD5" w:rsidRPr="00854384">
        <w:rPr>
          <w:rFonts w:ascii="Verdana" w:hAnsi="Verdana"/>
          <w:bCs w:val="0"/>
          <w:sz w:val="20"/>
          <w:szCs w:val="20"/>
        </w:rPr>
        <w:t xml:space="preserve">WICK &amp; </w:t>
      </w:r>
      <w:r w:rsidRPr="00854384">
        <w:rPr>
          <w:rFonts w:ascii="Verdana" w:hAnsi="Verdana"/>
          <w:bCs w:val="0"/>
          <w:sz w:val="20"/>
          <w:szCs w:val="20"/>
        </w:rPr>
        <w:t>FLAME LOW</w:t>
      </w:r>
      <w:r w:rsidR="0004252D">
        <w:rPr>
          <w:rFonts w:ascii="Verdana" w:hAnsi="Verdana"/>
          <w:b w:val="0"/>
          <w:sz w:val="20"/>
          <w:szCs w:val="20"/>
        </w:rPr>
        <w:t xml:space="preserve"> to prevent smoke &amp; s</w:t>
      </w:r>
      <w:r w:rsidR="0004252D" w:rsidRPr="0004252D">
        <w:rPr>
          <w:rFonts w:ascii="Verdana" w:hAnsi="Verdana"/>
          <w:b w:val="0"/>
          <w:sz w:val="20"/>
          <w:szCs w:val="20"/>
        </w:rPr>
        <w:t xml:space="preserve">oot damage.  </w:t>
      </w:r>
    </w:p>
    <w:p w14:paraId="4386D152" w14:textId="77777777" w:rsidR="004E7090" w:rsidRDefault="004E7090" w:rsidP="004E7090">
      <w:pPr>
        <w:pStyle w:val="BodyText"/>
        <w:ind w:left="720" w:right="-252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If your wick is pulled up too high, your flame will smoke and </w:t>
      </w:r>
    </w:p>
    <w:p w14:paraId="21FCFA3A" w14:textId="26190038" w:rsidR="004E7090" w:rsidRPr="004E7090" w:rsidRDefault="004E7090" w:rsidP="004E7090">
      <w:pPr>
        <w:pStyle w:val="BodyText"/>
        <w:ind w:left="720" w:right="-252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waste full.</w:t>
      </w:r>
    </w:p>
    <w:p w14:paraId="1C2E26B2" w14:textId="26190038" w:rsidR="00854384" w:rsidRDefault="00C23D93" w:rsidP="00775C06">
      <w:pPr>
        <w:pStyle w:val="BodyText"/>
        <w:numPr>
          <w:ilvl w:val="0"/>
          <w:numId w:val="2"/>
        </w:numPr>
        <w:ind w:right="-252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Excessive smoke can</w:t>
      </w:r>
      <w:r w:rsidR="00854384">
        <w:rPr>
          <w:rFonts w:ascii="Verdana" w:hAnsi="Verdana"/>
          <w:b w:val="0"/>
          <w:bCs w:val="0"/>
          <w:sz w:val="20"/>
          <w:szCs w:val="20"/>
        </w:rPr>
        <w:t xml:space="preserve"> also</w:t>
      </w:r>
      <w:r>
        <w:rPr>
          <w:rFonts w:ascii="Verdana" w:hAnsi="Verdana"/>
          <w:b w:val="0"/>
          <w:bCs w:val="0"/>
          <w:sz w:val="20"/>
          <w:szCs w:val="20"/>
        </w:rPr>
        <w:t xml:space="preserve"> be cause</w:t>
      </w:r>
      <w:r w:rsidR="00FC0056">
        <w:rPr>
          <w:rFonts w:ascii="Verdana" w:hAnsi="Verdana"/>
          <w:b w:val="0"/>
          <w:bCs w:val="0"/>
          <w:sz w:val="20"/>
          <w:szCs w:val="20"/>
        </w:rPr>
        <w:t>d</w:t>
      </w:r>
      <w:r>
        <w:rPr>
          <w:rFonts w:ascii="Verdana" w:hAnsi="Verdana"/>
          <w:b w:val="0"/>
          <w:bCs w:val="0"/>
          <w:sz w:val="20"/>
          <w:szCs w:val="20"/>
        </w:rPr>
        <w:t xml:space="preserve"> by wind &amp; fans</w:t>
      </w:r>
      <w:r w:rsidR="00FC0056">
        <w:rPr>
          <w:rFonts w:ascii="Verdana" w:hAnsi="Verdana"/>
          <w:b w:val="0"/>
          <w:bCs w:val="0"/>
          <w:sz w:val="20"/>
          <w:szCs w:val="20"/>
        </w:rPr>
        <w:t>,</w:t>
      </w:r>
      <w:r>
        <w:rPr>
          <w:rFonts w:ascii="Verdana" w:hAnsi="Verdana"/>
          <w:b w:val="0"/>
          <w:bCs w:val="0"/>
          <w:sz w:val="20"/>
          <w:szCs w:val="20"/>
        </w:rPr>
        <w:t xml:space="preserve"> which </w:t>
      </w:r>
    </w:p>
    <w:p w14:paraId="2055E7B3" w14:textId="40DEF469" w:rsidR="00C23D93" w:rsidRPr="001043D3" w:rsidRDefault="00854384" w:rsidP="00586C9A">
      <w:pPr>
        <w:pStyle w:val="BodyText"/>
        <w:ind w:left="720" w:right="-252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i</w:t>
      </w:r>
      <w:r w:rsidR="00C23D93">
        <w:rPr>
          <w:rFonts w:ascii="Verdana" w:hAnsi="Verdana"/>
          <w:b w:val="0"/>
          <w:bCs w:val="0"/>
          <w:sz w:val="20"/>
          <w:szCs w:val="20"/>
        </w:rPr>
        <w:t>nhibits</w:t>
      </w:r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586C9A">
        <w:rPr>
          <w:rFonts w:ascii="Verdana" w:hAnsi="Verdana"/>
          <w:b w:val="0"/>
          <w:bCs w:val="0"/>
          <w:sz w:val="20"/>
          <w:szCs w:val="20"/>
        </w:rPr>
        <w:t xml:space="preserve">the </w:t>
      </w:r>
      <w:r w:rsidR="00FC0056">
        <w:rPr>
          <w:rFonts w:ascii="Verdana" w:hAnsi="Verdana"/>
          <w:b w:val="0"/>
          <w:bCs w:val="0"/>
          <w:sz w:val="20"/>
          <w:szCs w:val="20"/>
        </w:rPr>
        <w:t>fuel</w:t>
      </w:r>
      <w:r w:rsidR="00586C9A">
        <w:rPr>
          <w:rFonts w:ascii="Verdana" w:hAnsi="Verdana"/>
          <w:b w:val="0"/>
          <w:bCs w:val="0"/>
          <w:sz w:val="20"/>
          <w:szCs w:val="20"/>
        </w:rPr>
        <w:t xml:space="preserve"> from </w:t>
      </w:r>
      <w:r w:rsidR="004205B6">
        <w:rPr>
          <w:rFonts w:ascii="Verdana" w:hAnsi="Verdana"/>
          <w:b w:val="0"/>
          <w:bCs w:val="0"/>
          <w:sz w:val="20"/>
          <w:szCs w:val="20"/>
        </w:rPr>
        <w:t xml:space="preserve">burning </w:t>
      </w:r>
      <w:r w:rsidR="00586C9A">
        <w:rPr>
          <w:rFonts w:ascii="Verdana" w:hAnsi="Verdana"/>
          <w:b w:val="0"/>
          <w:bCs w:val="0"/>
          <w:sz w:val="20"/>
          <w:szCs w:val="20"/>
        </w:rPr>
        <w:t>completely.</w:t>
      </w:r>
    </w:p>
    <w:p w14:paraId="458342FA" w14:textId="77777777" w:rsidR="00FD61C1" w:rsidRDefault="003F3B7C" w:rsidP="004942AA">
      <w:pPr>
        <w:pStyle w:val="BodyText"/>
        <w:numPr>
          <w:ilvl w:val="0"/>
          <w:numId w:val="2"/>
        </w:numPr>
        <w:ind w:right="-25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54FA2">
        <w:rPr>
          <w:rFonts w:ascii="Verdana" w:hAnsi="Verdana"/>
          <w:b w:val="0"/>
          <w:bCs w:val="0"/>
          <w:sz w:val="20"/>
          <w:szCs w:val="20"/>
        </w:rPr>
        <w:t xml:space="preserve">Store candle </w:t>
      </w:r>
      <w:r w:rsidR="00FD61C1">
        <w:rPr>
          <w:rFonts w:ascii="Verdana" w:hAnsi="Verdana"/>
          <w:b w:val="0"/>
          <w:bCs w:val="0"/>
          <w:sz w:val="20"/>
          <w:szCs w:val="20"/>
        </w:rPr>
        <w:t xml:space="preserve">indoors or </w:t>
      </w:r>
      <w:r w:rsidRPr="00B54FA2">
        <w:rPr>
          <w:rFonts w:ascii="Verdana" w:hAnsi="Verdana"/>
          <w:b w:val="0"/>
          <w:bCs w:val="0"/>
          <w:sz w:val="20"/>
          <w:szCs w:val="20"/>
        </w:rPr>
        <w:t>out of direct weather &amp; sunlight.</w:t>
      </w:r>
    </w:p>
    <w:p w14:paraId="2EAADCE2" w14:textId="6BE898D9" w:rsidR="004E7090" w:rsidRPr="00067120" w:rsidRDefault="00B54FA2" w:rsidP="004E7090">
      <w:pPr>
        <w:pStyle w:val="BodyText"/>
        <w:ind w:left="720" w:right="-25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54FA2">
        <w:rPr>
          <w:rFonts w:ascii="Verdana" w:hAnsi="Verdana"/>
          <w:b w:val="0"/>
          <w:bCs w:val="0"/>
          <w:sz w:val="20"/>
          <w:szCs w:val="20"/>
        </w:rPr>
        <w:t xml:space="preserve">It will </w:t>
      </w:r>
      <w:r w:rsidR="003F3B7C" w:rsidRPr="00B54FA2">
        <w:rPr>
          <w:rFonts w:ascii="Verdana" w:hAnsi="Verdana"/>
          <w:b w:val="0"/>
          <w:bCs w:val="0"/>
          <w:sz w:val="20"/>
          <w:szCs w:val="20"/>
        </w:rPr>
        <w:t>deteriorate over time if</w:t>
      </w:r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3F3B7C" w:rsidRPr="00067120">
        <w:rPr>
          <w:rFonts w:ascii="Verdana" w:hAnsi="Verdana"/>
          <w:b w:val="0"/>
          <w:bCs w:val="0"/>
          <w:sz w:val="20"/>
          <w:szCs w:val="20"/>
        </w:rPr>
        <w:t xml:space="preserve">left outdoors.  </w:t>
      </w:r>
    </w:p>
    <w:p w14:paraId="0DBFDA9B" w14:textId="77777777" w:rsidR="004E7090" w:rsidRDefault="00C50968" w:rsidP="004E7090">
      <w:pPr>
        <w:pStyle w:val="BodyText"/>
        <w:numPr>
          <w:ilvl w:val="0"/>
          <w:numId w:val="2"/>
        </w:numPr>
        <w:ind w:right="-25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067120">
        <w:rPr>
          <w:rFonts w:ascii="Verdana" w:hAnsi="Verdana"/>
          <w:b w:val="0"/>
          <w:bCs w:val="0"/>
          <w:sz w:val="20"/>
          <w:szCs w:val="20"/>
        </w:rPr>
        <w:t xml:space="preserve">If rainwater gets into </w:t>
      </w:r>
      <w:r w:rsidR="00923752">
        <w:rPr>
          <w:rFonts w:ascii="Verdana" w:hAnsi="Verdana"/>
          <w:b w:val="0"/>
          <w:bCs w:val="0"/>
          <w:sz w:val="20"/>
          <w:szCs w:val="20"/>
        </w:rPr>
        <w:t xml:space="preserve">the </w:t>
      </w:r>
      <w:r w:rsidRPr="00067120">
        <w:rPr>
          <w:rFonts w:ascii="Verdana" w:hAnsi="Verdana"/>
          <w:b w:val="0"/>
          <w:bCs w:val="0"/>
          <w:sz w:val="20"/>
          <w:szCs w:val="20"/>
        </w:rPr>
        <w:t xml:space="preserve">fuel bowl, remove the wick(s) </w:t>
      </w:r>
      <w:r>
        <w:rPr>
          <w:rFonts w:ascii="Verdana" w:hAnsi="Verdana"/>
          <w:b w:val="0"/>
          <w:bCs w:val="0"/>
          <w:sz w:val="20"/>
          <w:szCs w:val="20"/>
        </w:rPr>
        <w:t>and pour</w:t>
      </w:r>
    </w:p>
    <w:p w14:paraId="0A0BF382" w14:textId="15605FC2" w:rsidR="004E7090" w:rsidRDefault="00C50968" w:rsidP="004E7090">
      <w:pPr>
        <w:pStyle w:val="BodyText"/>
        <w:ind w:left="720" w:right="-25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4E7090">
        <w:rPr>
          <w:rFonts w:ascii="Verdana" w:hAnsi="Verdana"/>
          <w:b w:val="0"/>
          <w:bCs w:val="0"/>
          <w:sz w:val="20"/>
          <w:szCs w:val="20"/>
        </w:rPr>
        <w:t>out rainwater</w:t>
      </w:r>
      <w:r w:rsidR="004205B6" w:rsidRPr="004E7090">
        <w:rPr>
          <w:rFonts w:ascii="Verdana" w:hAnsi="Verdana"/>
          <w:b w:val="0"/>
          <w:bCs w:val="0"/>
          <w:sz w:val="20"/>
          <w:szCs w:val="20"/>
        </w:rPr>
        <w:t>.</w:t>
      </w:r>
      <w:r w:rsidRPr="004E7090">
        <w:rPr>
          <w:rFonts w:ascii="Verdana" w:hAnsi="Verdana"/>
          <w:b w:val="0"/>
          <w:bCs w:val="0"/>
          <w:sz w:val="20"/>
          <w:szCs w:val="20"/>
        </w:rPr>
        <w:t xml:space="preserve"> Dry completely</w:t>
      </w:r>
      <w:r w:rsidR="00923752" w:rsidRPr="004E7090">
        <w:rPr>
          <w:rFonts w:ascii="Verdana" w:hAnsi="Verdana"/>
          <w:b w:val="0"/>
          <w:bCs w:val="0"/>
          <w:sz w:val="20"/>
          <w:szCs w:val="20"/>
        </w:rPr>
        <w:t>,</w:t>
      </w:r>
      <w:r w:rsidR="004205B6" w:rsidRPr="004E7090">
        <w:rPr>
          <w:rFonts w:ascii="Verdana" w:hAnsi="Verdana"/>
          <w:b w:val="0"/>
          <w:bCs w:val="0"/>
          <w:sz w:val="20"/>
          <w:szCs w:val="20"/>
        </w:rPr>
        <w:t xml:space="preserve"> insert the dry wicks,</w:t>
      </w:r>
      <w:r w:rsidRPr="004E7090">
        <w:rPr>
          <w:rFonts w:ascii="Verdana" w:hAnsi="Verdana"/>
          <w:b w:val="0"/>
          <w:bCs w:val="0"/>
          <w:sz w:val="20"/>
          <w:szCs w:val="20"/>
        </w:rPr>
        <w:t xml:space="preserve"> then relight</w:t>
      </w:r>
      <w:r w:rsidR="00FC0056" w:rsidRPr="004E7090">
        <w:rPr>
          <w:rFonts w:ascii="Verdana" w:hAnsi="Verdana"/>
          <w:b w:val="0"/>
          <w:bCs w:val="0"/>
          <w:sz w:val="20"/>
          <w:szCs w:val="20"/>
        </w:rPr>
        <w:t>.</w:t>
      </w:r>
    </w:p>
    <w:p w14:paraId="4BF4F087" w14:textId="6FBCF84E" w:rsidR="004E7090" w:rsidRDefault="004E7090" w:rsidP="004E7090">
      <w:pPr>
        <w:pStyle w:val="BodyText"/>
        <w:numPr>
          <w:ilvl w:val="0"/>
          <w:numId w:val="2"/>
        </w:numPr>
        <w:ind w:right="-252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Blow candle out before refilling.</w:t>
      </w:r>
    </w:p>
    <w:p w14:paraId="3F8EB37C" w14:textId="77777777" w:rsidR="004E7090" w:rsidRDefault="004E7090" w:rsidP="004E7090">
      <w:pPr>
        <w:pStyle w:val="BodyText"/>
        <w:ind w:left="720" w:right="-252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4F414873" w14:textId="38F352CA" w:rsidR="00FC0056" w:rsidRPr="00854384" w:rsidRDefault="00FC0056" w:rsidP="00FC0056">
      <w:pPr>
        <w:pStyle w:val="BodyText"/>
        <w:numPr>
          <w:ilvl w:val="0"/>
          <w:numId w:val="2"/>
        </w:numPr>
        <w:ind w:right="-252"/>
        <w:jc w:val="both"/>
        <w:rPr>
          <w:rFonts w:ascii="Verdana" w:hAnsi="Verdana"/>
          <w:bCs w:val="0"/>
          <w:sz w:val="20"/>
          <w:szCs w:val="20"/>
        </w:rPr>
      </w:pPr>
      <w:r w:rsidRPr="00854384">
        <w:rPr>
          <w:rFonts w:ascii="Verdana" w:hAnsi="Verdana"/>
          <w:bCs w:val="0"/>
          <w:sz w:val="20"/>
          <w:szCs w:val="20"/>
        </w:rPr>
        <w:t>KEEP FUEL &amp; CANDLES AWAY FROM CHILDREN AND PETS!</w:t>
      </w:r>
      <w:r w:rsidR="004205B6" w:rsidRPr="00854384">
        <w:rPr>
          <w:rFonts w:ascii="Verdana" w:hAnsi="Verdana"/>
          <w:bCs w:val="0"/>
          <w:sz w:val="20"/>
          <w:szCs w:val="20"/>
        </w:rPr>
        <w:t>!</w:t>
      </w:r>
    </w:p>
    <w:p w14:paraId="68ADB259" w14:textId="1C122B1C" w:rsidR="00DA54F7" w:rsidRDefault="00DA54F7" w:rsidP="008F6D41">
      <w:pPr>
        <w:pStyle w:val="BodyText"/>
        <w:ind w:right="-252"/>
        <w:jc w:val="both"/>
        <w:rPr>
          <w:rFonts w:ascii="Verdana" w:hAnsi="Verdana"/>
          <w:sz w:val="21"/>
          <w:szCs w:val="21"/>
        </w:rPr>
      </w:pPr>
    </w:p>
    <w:p w14:paraId="000C9DE7" w14:textId="77777777" w:rsidR="00DA54F7" w:rsidRDefault="00DA54F7" w:rsidP="008F6D41">
      <w:pPr>
        <w:pStyle w:val="BodyText"/>
        <w:ind w:right="-252"/>
        <w:jc w:val="both"/>
        <w:rPr>
          <w:rFonts w:ascii="Verdana" w:hAnsi="Verdana"/>
          <w:sz w:val="21"/>
          <w:szCs w:val="21"/>
        </w:rPr>
      </w:pPr>
    </w:p>
    <w:p w14:paraId="37EDA285" w14:textId="530125F0" w:rsidR="008F6D41" w:rsidRPr="00622783" w:rsidRDefault="008F6D41" w:rsidP="001E70EA">
      <w:pPr>
        <w:pStyle w:val="BodyText"/>
        <w:ind w:right="-252"/>
        <w:jc w:val="center"/>
        <w:rPr>
          <w:rFonts w:ascii="Verdana" w:hAnsi="Verdana"/>
          <w:b w:val="0"/>
          <w:sz w:val="20"/>
          <w:szCs w:val="20"/>
        </w:rPr>
      </w:pPr>
      <w:r w:rsidRPr="00622783">
        <w:rPr>
          <w:rFonts w:ascii="Verdana" w:hAnsi="Verdana"/>
          <w:b w:val="0"/>
          <w:sz w:val="20"/>
          <w:szCs w:val="20"/>
        </w:rPr>
        <w:t>281-795-4210</w:t>
      </w:r>
    </w:p>
    <w:p w14:paraId="3280932C" w14:textId="77777777" w:rsidR="008F6D41" w:rsidRPr="008F6D41" w:rsidRDefault="008F6D41" w:rsidP="008F6D41">
      <w:pPr>
        <w:pStyle w:val="BodyText"/>
        <w:ind w:left="720" w:right="-252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                  </w:t>
      </w:r>
      <w:hyperlink r:id="rId8" w:history="1">
        <w:r w:rsidRPr="008F6D41">
          <w:rPr>
            <w:rStyle w:val="Hyperlink"/>
            <w:rFonts w:ascii="Verdana" w:hAnsi="Verdana"/>
            <w:b w:val="0"/>
            <w:color w:val="auto"/>
            <w:sz w:val="20"/>
            <w:szCs w:val="20"/>
            <w:u w:val="none"/>
          </w:rPr>
          <w:t>www.LightOfMineRockCandles.com</w:t>
        </w:r>
      </w:hyperlink>
    </w:p>
    <w:p w14:paraId="099AC412" w14:textId="77777777" w:rsidR="008F6D41" w:rsidRDefault="008F6D41" w:rsidP="008F6D41">
      <w:pPr>
        <w:pStyle w:val="BodyText"/>
        <w:ind w:left="720" w:right="-252"/>
        <w:jc w:val="both"/>
        <w:rPr>
          <w:rFonts w:ascii="Verdana" w:hAnsi="Verdana"/>
          <w:b w:val="0"/>
          <w:sz w:val="20"/>
          <w:szCs w:val="20"/>
        </w:rPr>
      </w:pPr>
      <w:r w:rsidRPr="008F6D41">
        <w:rPr>
          <w:rFonts w:ascii="Verdana" w:hAnsi="Verdana"/>
          <w:b w:val="0"/>
          <w:sz w:val="20"/>
          <w:szCs w:val="20"/>
        </w:rPr>
        <w:t xml:space="preserve">                        </w:t>
      </w:r>
      <w:hyperlink r:id="rId9" w:history="1">
        <w:r w:rsidRPr="008F6D41">
          <w:rPr>
            <w:rStyle w:val="Hyperlink"/>
            <w:rFonts w:ascii="Verdana" w:hAnsi="Verdana"/>
            <w:b w:val="0"/>
            <w:color w:val="auto"/>
            <w:sz w:val="20"/>
            <w:szCs w:val="20"/>
            <w:u w:val="none"/>
          </w:rPr>
          <w:t>RockCandles@outlook.com</w:t>
        </w:r>
      </w:hyperlink>
    </w:p>
    <w:p w14:paraId="58FEC4CE" w14:textId="77777777" w:rsidR="001E70EA" w:rsidRPr="008F6D41" w:rsidRDefault="001E70EA" w:rsidP="008F6D41">
      <w:pPr>
        <w:pStyle w:val="BodyText"/>
        <w:ind w:left="720" w:right="-252"/>
        <w:jc w:val="both"/>
        <w:rPr>
          <w:rFonts w:ascii="Verdana" w:hAnsi="Verdana"/>
          <w:b w:val="0"/>
          <w:sz w:val="20"/>
          <w:szCs w:val="20"/>
        </w:rPr>
      </w:pPr>
    </w:p>
    <w:p w14:paraId="44B8FDD4" w14:textId="77777777" w:rsidR="00DA294C" w:rsidRPr="00495CBD" w:rsidRDefault="00495CBD" w:rsidP="00495CBD">
      <w:pPr>
        <w:pStyle w:val="BodyText"/>
        <w:ind w:right="-252"/>
        <w:rPr>
          <w:rFonts w:ascii="Arial" w:hAnsi="Arial" w:cs="Arial"/>
          <w:bCs w:val="0"/>
          <w:color w:val="2D8C87"/>
          <w:sz w:val="14"/>
          <w:szCs w:val="14"/>
        </w:rPr>
      </w:pPr>
      <w:r>
        <w:rPr>
          <w:rFonts w:ascii="Arial" w:hAnsi="Arial" w:cs="Arial"/>
          <w:bCs w:val="0"/>
          <w:color w:val="2D8C87"/>
          <w:sz w:val="14"/>
          <w:szCs w:val="14"/>
        </w:rPr>
        <w:t xml:space="preserve">         </w:t>
      </w:r>
      <w:r w:rsidR="00436E73" w:rsidRPr="00495CBD">
        <w:rPr>
          <w:rFonts w:ascii="Arial" w:hAnsi="Arial" w:cs="Arial"/>
          <w:bCs w:val="0"/>
          <w:color w:val="2D8C87"/>
          <w:sz w:val="14"/>
          <w:szCs w:val="14"/>
        </w:rPr>
        <w:t>"I am the light of the world, says the Lord;</w:t>
      </w:r>
      <w:r w:rsidR="00FF2E6F" w:rsidRPr="00495CBD">
        <w:rPr>
          <w:rFonts w:ascii="Arial" w:hAnsi="Arial" w:cs="Arial"/>
          <w:bCs w:val="0"/>
          <w:color w:val="2D8C87"/>
          <w:sz w:val="14"/>
          <w:szCs w:val="14"/>
        </w:rPr>
        <w:t xml:space="preserve"> </w:t>
      </w:r>
      <w:r w:rsidR="00436E73" w:rsidRPr="00495CBD">
        <w:rPr>
          <w:rFonts w:ascii="Arial" w:hAnsi="Arial" w:cs="Arial"/>
          <w:bCs w:val="0"/>
          <w:color w:val="2D8C87"/>
          <w:sz w:val="14"/>
          <w:szCs w:val="14"/>
        </w:rPr>
        <w:t>whoever</w:t>
      </w:r>
      <w:r w:rsidR="00624C60" w:rsidRPr="00495CBD">
        <w:rPr>
          <w:rFonts w:ascii="Arial" w:hAnsi="Arial" w:cs="Arial"/>
          <w:bCs w:val="0"/>
          <w:color w:val="2D8C87"/>
          <w:sz w:val="14"/>
          <w:szCs w:val="14"/>
        </w:rPr>
        <w:t xml:space="preserve"> </w:t>
      </w:r>
      <w:r w:rsidR="00436E73" w:rsidRPr="00495CBD">
        <w:rPr>
          <w:rFonts w:ascii="Arial" w:hAnsi="Arial" w:cs="Arial"/>
          <w:bCs w:val="0"/>
          <w:color w:val="2D8C87"/>
          <w:sz w:val="14"/>
          <w:szCs w:val="14"/>
        </w:rPr>
        <w:t>follows me will have the light of life..."</w:t>
      </w:r>
      <w:r w:rsidR="00541E2B" w:rsidRPr="00495CBD">
        <w:rPr>
          <w:rFonts w:ascii="Arial" w:hAnsi="Arial" w:cs="Arial"/>
          <w:bCs w:val="0"/>
          <w:color w:val="2D8C87"/>
          <w:sz w:val="14"/>
          <w:szCs w:val="14"/>
        </w:rPr>
        <w:t xml:space="preserve"> </w:t>
      </w:r>
      <w:r w:rsidR="00436E73" w:rsidRPr="00495CBD">
        <w:rPr>
          <w:rFonts w:ascii="Arial" w:hAnsi="Arial" w:cs="Arial"/>
          <w:bCs w:val="0"/>
          <w:color w:val="2D8C87"/>
          <w:sz w:val="14"/>
          <w:szCs w:val="14"/>
        </w:rPr>
        <w:t>John 8:12</w:t>
      </w:r>
    </w:p>
    <w:p w14:paraId="07EE878F" w14:textId="77777777" w:rsidR="003E24D4" w:rsidRPr="00495CBD" w:rsidRDefault="003E24D4" w:rsidP="00495CBD">
      <w:pPr>
        <w:spacing w:after="0"/>
        <w:jc w:val="center"/>
        <w:rPr>
          <w:rFonts w:ascii="Arial" w:hAnsi="Arial" w:cs="Arial"/>
          <w:b/>
          <w:color w:val="2D8C87"/>
          <w:sz w:val="14"/>
          <w:szCs w:val="14"/>
        </w:rPr>
      </w:pPr>
      <w:r w:rsidRPr="00495CBD">
        <w:rPr>
          <w:rFonts w:ascii="Arial" w:hAnsi="Arial" w:cs="Arial"/>
          <w:b/>
          <w:color w:val="2D8C87"/>
          <w:sz w:val="14"/>
          <w:szCs w:val="14"/>
        </w:rPr>
        <w:t>God, help me to be a light to those around me so that when others see my life,</w:t>
      </w:r>
    </w:p>
    <w:p w14:paraId="64D32EBF" w14:textId="77777777" w:rsidR="003E24D4" w:rsidRPr="00495CBD" w:rsidRDefault="003E24D4" w:rsidP="00495CBD">
      <w:pPr>
        <w:spacing w:after="0"/>
        <w:jc w:val="center"/>
        <w:rPr>
          <w:rFonts w:ascii="Arial" w:eastAsia="Times New Roman" w:hAnsi="Arial" w:cs="Arial"/>
          <w:b/>
          <w:iCs/>
          <w:color w:val="2D8C87"/>
          <w:sz w:val="14"/>
          <w:szCs w:val="14"/>
        </w:rPr>
      </w:pPr>
      <w:r w:rsidRPr="00495CBD">
        <w:rPr>
          <w:rFonts w:ascii="Arial" w:hAnsi="Arial" w:cs="Arial"/>
          <w:b/>
          <w:color w:val="2D8C87"/>
          <w:sz w:val="14"/>
          <w:szCs w:val="14"/>
        </w:rPr>
        <w:t>they want to draw closer to you</w:t>
      </w:r>
      <w:r w:rsidR="00184D40" w:rsidRPr="00495CBD">
        <w:rPr>
          <w:rFonts w:ascii="Arial" w:hAnsi="Arial" w:cs="Arial"/>
          <w:b/>
          <w:color w:val="2D8C87"/>
          <w:sz w:val="14"/>
          <w:szCs w:val="14"/>
        </w:rPr>
        <w:t>.</w:t>
      </w:r>
      <w:r w:rsidRPr="00495CBD">
        <w:rPr>
          <w:rFonts w:ascii="Arial" w:hAnsi="Arial" w:cs="Arial"/>
          <w:b/>
          <w:color w:val="2D8C87"/>
          <w:sz w:val="14"/>
          <w:szCs w:val="14"/>
        </w:rPr>
        <w:t xml:space="preserve"> </w:t>
      </w:r>
      <w:r w:rsidR="00495CBD">
        <w:rPr>
          <w:rFonts w:ascii="Arial" w:hAnsi="Arial" w:cs="Arial"/>
          <w:b/>
          <w:color w:val="2D8C87"/>
          <w:sz w:val="14"/>
          <w:szCs w:val="14"/>
        </w:rPr>
        <w:t xml:space="preserve"> </w:t>
      </w:r>
      <w:r w:rsidR="004A5310" w:rsidRPr="00495CBD">
        <w:rPr>
          <w:rFonts w:ascii="Arial" w:hAnsi="Arial" w:cs="Arial"/>
          <w:b/>
          <w:color w:val="2D8C87"/>
          <w:sz w:val="14"/>
          <w:szCs w:val="14"/>
        </w:rPr>
        <w:t xml:space="preserve">Matthew 5:16, </w:t>
      </w:r>
      <w:r w:rsidRPr="00495CBD">
        <w:rPr>
          <w:rFonts w:ascii="Arial" w:hAnsi="Arial" w:cs="Arial"/>
          <w:b/>
          <w:color w:val="2D8C87"/>
          <w:sz w:val="14"/>
          <w:szCs w:val="14"/>
        </w:rPr>
        <w:t>Eph 5:8</w:t>
      </w:r>
    </w:p>
    <w:sectPr w:rsidR="003E24D4" w:rsidRPr="00495CBD" w:rsidSect="00386D8D">
      <w:pgSz w:w="7920" w:h="12240" w:code="61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t Bru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CE"/>
    <w:multiLevelType w:val="hybridMultilevel"/>
    <w:tmpl w:val="DA6E2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37D9F"/>
    <w:multiLevelType w:val="multilevel"/>
    <w:tmpl w:val="129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F407B"/>
    <w:multiLevelType w:val="hybridMultilevel"/>
    <w:tmpl w:val="0F12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401C"/>
    <w:multiLevelType w:val="hybridMultilevel"/>
    <w:tmpl w:val="EAE0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F2651"/>
    <w:multiLevelType w:val="hybridMultilevel"/>
    <w:tmpl w:val="3D9C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33"/>
    <w:rsid w:val="000046C1"/>
    <w:rsid w:val="0004252D"/>
    <w:rsid w:val="00067120"/>
    <w:rsid w:val="000D6CDE"/>
    <w:rsid w:val="000E303D"/>
    <w:rsid w:val="000E5A42"/>
    <w:rsid w:val="001043D3"/>
    <w:rsid w:val="001219F1"/>
    <w:rsid w:val="001371C1"/>
    <w:rsid w:val="001527C2"/>
    <w:rsid w:val="00184D40"/>
    <w:rsid w:val="00194C98"/>
    <w:rsid w:val="001A2D3F"/>
    <w:rsid w:val="001E1118"/>
    <w:rsid w:val="001E70EA"/>
    <w:rsid w:val="001F1146"/>
    <w:rsid w:val="00272A80"/>
    <w:rsid w:val="002C49AF"/>
    <w:rsid w:val="002D2708"/>
    <w:rsid w:val="002E22E4"/>
    <w:rsid w:val="00320923"/>
    <w:rsid w:val="00386D8D"/>
    <w:rsid w:val="003D63FB"/>
    <w:rsid w:val="003E24D4"/>
    <w:rsid w:val="003F3B7C"/>
    <w:rsid w:val="004205B6"/>
    <w:rsid w:val="00436E73"/>
    <w:rsid w:val="00455601"/>
    <w:rsid w:val="00495CBD"/>
    <w:rsid w:val="00497843"/>
    <w:rsid w:val="004A5310"/>
    <w:rsid w:val="004D76D8"/>
    <w:rsid w:val="004E7090"/>
    <w:rsid w:val="00541E2B"/>
    <w:rsid w:val="00556727"/>
    <w:rsid w:val="00586C9A"/>
    <w:rsid w:val="005C5AD5"/>
    <w:rsid w:val="00622783"/>
    <w:rsid w:val="00624C60"/>
    <w:rsid w:val="006646FA"/>
    <w:rsid w:val="006B104E"/>
    <w:rsid w:val="007332E4"/>
    <w:rsid w:val="007B5029"/>
    <w:rsid w:val="007E7529"/>
    <w:rsid w:val="007F4FCC"/>
    <w:rsid w:val="00833B2B"/>
    <w:rsid w:val="00854384"/>
    <w:rsid w:val="008912D7"/>
    <w:rsid w:val="008A249B"/>
    <w:rsid w:val="008F6D41"/>
    <w:rsid w:val="009016E9"/>
    <w:rsid w:val="00923752"/>
    <w:rsid w:val="009349F2"/>
    <w:rsid w:val="00964339"/>
    <w:rsid w:val="00A044E9"/>
    <w:rsid w:val="00B068F6"/>
    <w:rsid w:val="00B16D18"/>
    <w:rsid w:val="00B54FA2"/>
    <w:rsid w:val="00B74C31"/>
    <w:rsid w:val="00B77942"/>
    <w:rsid w:val="00B81D39"/>
    <w:rsid w:val="00B8543F"/>
    <w:rsid w:val="00BC3708"/>
    <w:rsid w:val="00C208D4"/>
    <w:rsid w:val="00C23D93"/>
    <w:rsid w:val="00C23FBB"/>
    <w:rsid w:val="00C50968"/>
    <w:rsid w:val="00C511A9"/>
    <w:rsid w:val="00C56863"/>
    <w:rsid w:val="00CA1633"/>
    <w:rsid w:val="00CC38A5"/>
    <w:rsid w:val="00CE1814"/>
    <w:rsid w:val="00CE3890"/>
    <w:rsid w:val="00D504A1"/>
    <w:rsid w:val="00D71CD8"/>
    <w:rsid w:val="00D85B24"/>
    <w:rsid w:val="00DA294C"/>
    <w:rsid w:val="00DA54F7"/>
    <w:rsid w:val="00DC5743"/>
    <w:rsid w:val="00E06473"/>
    <w:rsid w:val="00E506BA"/>
    <w:rsid w:val="00E61FC5"/>
    <w:rsid w:val="00E94A2A"/>
    <w:rsid w:val="00EC4482"/>
    <w:rsid w:val="00EF3811"/>
    <w:rsid w:val="00EF4C38"/>
    <w:rsid w:val="00FC0056"/>
    <w:rsid w:val="00FD481C"/>
    <w:rsid w:val="00FD61C1"/>
    <w:rsid w:val="00FE226C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9cd,#fffad9,#feffd9,#ffffe1,#ffffd9,#fffee6,#fffee4,#ffffdc"/>
      <o:colormenu v:ext="edit" fillcolor="#ffffdc"/>
    </o:shapedefaults>
    <o:shapelayout v:ext="edit">
      <o:idmap v:ext="edit" data="1"/>
    </o:shapelayout>
  </w:shapeDefaults>
  <w:decimalSymbol w:val="."/>
  <w:listSeparator w:val=","/>
  <w14:docId w14:val="70AF33AD"/>
  <w15:docId w15:val="{AA3C6991-6C79-49F7-B818-9A548DD6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F3B7C"/>
    <w:pPr>
      <w:keepNext/>
      <w:spacing w:after="0"/>
      <w:outlineLvl w:val="2"/>
    </w:pPr>
    <w:rPr>
      <w:rFonts w:ascii="Flat Brush" w:eastAsia="Times New Roman" w:hAnsi="Flat Brush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6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F3B7C"/>
    <w:rPr>
      <w:rFonts w:ascii="Flat Brush" w:eastAsia="Times New Roman" w:hAnsi="Flat Brush" w:cs="Times New Roman"/>
      <w:sz w:val="32"/>
      <w:szCs w:val="24"/>
    </w:rPr>
  </w:style>
  <w:style w:type="paragraph" w:styleId="BodyText">
    <w:name w:val="Body Text"/>
    <w:basedOn w:val="Normal"/>
    <w:link w:val="BodyTextChar"/>
    <w:semiHidden/>
    <w:rsid w:val="003F3B7C"/>
    <w:pPr>
      <w:spacing w:after="0"/>
    </w:pPr>
    <w:rPr>
      <w:rFonts w:ascii="Bradley Hand ITC" w:eastAsia="Times New Roman" w:hAnsi="Bradley Hand ITC" w:cs="Times New Roman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F3B7C"/>
    <w:rPr>
      <w:rFonts w:ascii="Bradley Hand ITC" w:eastAsia="Times New Roman" w:hAnsi="Bradley Hand ITC" w:cs="Times New Roman"/>
      <w:b/>
      <w:bCs/>
      <w:sz w:val="36"/>
      <w:szCs w:val="24"/>
    </w:rPr>
  </w:style>
  <w:style w:type="paragraph" w:customStyle="1" w:styleId="font7">
    <w:name w:val="font_7"/>
    <w:basedOn w:val="Normal"/>
    <w:rsid w:val="00B06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">
    <w:name w:val="color_2"/>
    <w:basedOn w:val="DefaultParagraphFont"/>
    <w:rsid w:val="00B068F6"/>
  </w:style>
  <w:style w:type="character" w:styleId="Hyperlink">
    <w:name w:val="Hyperlink"/>
    <w:basedOn w:val="DefaultParagraphFont"/>
    <w:uiPriority w:val="99"/>
    <w:unhideWhenUsed/>
    <w:rsid w:val="00556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OfMineRockCandles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ckCandl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6452-D556-4550-A629-6717ECEF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Levis</cp:lastModifiedBy>
  <cp:revision>4</cp:revision>
  <cp:lastPrinted>2021-06-07T18:14:00Z</cp:lastPrinted>
  <dcterms:created xsi:type="dcterms:W3CDTF">2021-06-07T18:14:00Z</dcterms:created>
  <dcterms:modified xsi:type="dcterms:W3CDTF">2021-06-07T18:27:00Z</dcterms:modified>
</cp:coreProperties>
</file>